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03FE" w14:textId="59AB874E" w:rsidR="00851AFD" w:rsidRPr="00851AFD" w:rsidRDefault="00851AFD" w:rsidP="00851AFD">
      <w:pPr>
        <w:jc w:val="center"/>
        <w:rPr>
          <w:b/>
          <w:bCs/>
          <w:sz w:val="36"/>
          <w:szCs w:val="36"/>
        </w:rPr>
      </w:pPr>
      <w:r w:rsidRPr="00851AFD">
        <w:rPr>
          <w:b/>
          <w:bCs/>
          <w:sz w:val="36"/>
          <w:szCs w:val="36"/>
        </w:rPr>
        <w:t>Žádost o změnu Územního plánu obce Staňkovice</w:t>
      </w:r>
    </w:p>
    <w:p w14:paraId="3C160A08" w14:textId="77777777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1. Identifikace žadatele</w:t>
      </w:r>
    </w:p>
    <w:p w14:paraId="348B97D1" w14:textId="7777777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Jméno a příjmení / Název firmy:</w:t>
      </w:r>
      <w:r w:rsidRPr="00851AFD">
        <w:t xml:space="preserve"> 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Datum narození / IČO:</w:t>
      </w:r>
      <w:r w:rsidRPr="00851AFD">
        <w:t xml:space="preserve"> ............................................................................................................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Adresa trvalého bydliště / Sídlo:</w:t>
      </w:r>
      <w:r w:rsidRPr="00851AFD">
        <w:t xml:space="preserve"> 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Telefon:</w:t>
      </w:r>
      <w:r w:rsidRPr="00851AFD">
        <w:t xml:space="preserve"> .................................................... </w:t>
      </w:r>
      <w:r w:rsidRPr="00851AFD">
        <w:rPr>
          <w:b/>
          <w:bCs/>
        </w:rPr>
        <w:t>E-mail:</w:t>
      </w:r>
      <w:r w:rsidRPr="00851AFD">
        <w:t xml:space="preserve"> ...............................................................</w:t>
      </w:r>
    </w:p>
    <w:p w14:paraId="6A4C0EA1" w14:textId="77777777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2. Identifikace pozemku</w:t>
      </w:r>
    </w:p>
    <w:p w14:paraId="02DA314D" w14:textId="7EA5E4F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Parcelní číslo:</w:t>
      </w:r>
      <w:r w:rsidRPr="00851AFD">
        <w:t xml:space="preserve"> ........................................................................................................................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Katastrální území:</w:t>
      </w:r>
      <w:r w:rsidRPr="00851AFD">
        <w:t xml:space="preserve"> .................................................................................................................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Vlastnický vztah k pozemku:</w:t>
      </w:r>
      <w:r w:rsidRPr="00851AFD">
        <w:br/>
        <w:t>[</w:t>
      </w:r>
      <w:r w:rsidR="00294BC4">
        <w:t xml:space="preserve"> </w:t>
      </w:r>
      <w:r w:rsidRPr="00851AFD">
        <w:t xml:space="preserve"> ] výhradní vlastník | </w:t>
      </w:r>
      <w:proofErr w:type="gramStart"/>
      <w:r w:rsidRPr="00851AFD">
        <w:t>[</w:t>
      </w:r>
      <w:r w:rsidR="00294BC4">
        <w:t xml:space="preserve"> </w:t>
      </w:r>
      <w:r w:rsidRPr="00851AFD">
        <w:t xml:space="preserve"> ]</w:t>
      </w:r>
      <w:proofErr w:type="gramEnd"/>
      <w:r w:rsidRPr="00851AFD">
        <w:t xml:space="preserve"> spoluvlastník | </w:t>
      </w:r>
      <w:proofErr w:type="gramStart"/>
      <w:r w:rsidRPr="00851AFD">
        <w:t>[</w:t>
      </w:r>
      <w:r w:rsidR="00294BC4">
        <w:t xml:space="preserve"> </w:t>
      </w:r>
      <w:r w:rsidRPr="00851AFD">
        <w:t xml:space="preserve"> ]</w:t>
      </w:r>
      <w:proofErr w:type="gramEnd"/>
      <w:r w:rsidRPr="00851AFD">
        <w:t xml:space="preserve"> jiný (uveďte: ................................</w:t>
      </w:r>
      <w:r w:rsidR="00294BC4">
        <w:t>........</w:t>
      </w:r>
      <w:r w:rsidRPr="00851AFD">
        <w:t>...........)</w:t>
      </w:r>
    </w:p>
    <w:p w14:paraId="07A1FF4A" w14:textId="77777777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3. Předmět a odůvodnění změny</w:t>
      </w:r>
    </w:p>
    <w:p w14:paraId="6CCB62B8" w14:textId="7777777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Současné využití dle platného ÚP:</w:t>
      </w:r>
      <w:r w:rsidRPr="00851AFD">
        <w:t xml:space="preserve"> ........................................................................................</w:t>
      </w:r>
      <w:r w:rsidRPr="00851AFD">
        <w:br/>
      </w:r>
      <w:r w:rsidRPr="00851AFD">
        <w:rPr>
          <w:i/>
          <w:iCs/>
        </w:rPr>
        <w:t>(např. plocha zemědělská, zahrada, trvalý travní porost)</w:t>
      </w:r>
    </w:p>
    <w:p w14:paraId="51971D73" w14:textId="7777777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Požadované nové využití:</w:t>
      </w:r>
      <w:r w:rsidRPr="00851AFD">
        <w:t xml:space="preserve"> .....................................................................................................</w:t>
      </w:r>
      <w:r w:rsidRPr="00851AFD">
        <w:br/>
      </w:r>
      <w:r w:rsidRPr="00851AFD">
        <w:rPr>
          <w:i/>
          <w:iCs/>
        </w:rPr>
        <w:t>(např. plocha pro bydlení v rodinných domech, plocha pro rekreaci, výrobu apod.)</w:t>
      </w:r>
    </w:p>
    <w:p w14:paraId="00B7CAD2" w14:textId="30DF7775" w:rsidR="00851AFD" w:rsidRPr="00851AFD" w:rsidRDefault="00851AFD" w:rsidP="004722BC">
      <w:pPr>
        <w:spacing w:line="360" w:lineRule="auto"/>
      </w:pPr>
      <w:r w:rsidRPr="00851AFD">
        <w:rPr>
          <w:b/>
          <w:bCs/>
        </w:rPr>
        <w:t>Stručné odůvodnění návrhu (proč o změnu žádáte a jaký je váš záměr):</w:t>
      </w:r>
      <w:r w:rsidRPr="00851AFD">
        <w:br/>
        <w:t>.......................................................................................................................................................</w:t>
      </w:r>
      <w:r w:rsidRPr="00851AFD">
        <w:br/>
        <w:t>.......................................................................................................................................................</w:t>
      </w:r>
      <w:r w:rsidRPr="00851AFD">
        <w:br/>
        <w:t>.......................................................................................................................................................</w:t>
      </w:r>
    </w:p>
    <w:p w14:paraId="25EC83F3" w14:textId="19331F56" w:rsidR="00851AFD" w:rsidRPr="00851AFD" w:rsidRDefault="004722BC" w:rsidP="00294BC4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="00851AFD" w:rsidRPr="00851AFD">
        <w:rPr>
          <w:b/>
          <w:bCs/>
        </w:rPr>
        <w:t>. Povinné přílohy</w:t>
      </w:r>
    </w:p>
    <w:p w14:paraId="7D8EDAD0" w14:textId="77777777" w:rsidR="00851AFD" w:rsidRPr="00851AFD" w:rsidRDefault="00851AFD" w:rsidP="00294BC4">
      <w:pPr>
        <w:numPr>
          <w:ilvl w:val="0"/>
          <w:numId w:val="1"/>
        </w:numPr>
        <w:spacing w:line="360" w:lineRule="auto"/>
      </w:pPr>
      <w:r w:rsidRPr="00851AFD">
        <w:rPr>
          <w:b/>
          <w:bCs/>
        </w:rPr>
        <w:t>Kopie katastrální mapy</w:t>
      </w:r>
      <w:r w:rsidRPr="00851AFD">
        <w:t xml:space="preserve"> se zřetelným zákresem (vyznačením) navrhované změny.</w:t>
      </w:r>
    </w:p>
    <w:p w14:paraId="6C6D6B96" w14:textId="77777777" w:rsidR="00851AFD" w:rsidRPr="00851AFD" w:rsidRDefault="00851AFD" w:rsidP="00294BC4">
      <w:pPr>
        <w:numPr>
          <w:ilvl w:val="0"/>
          <w:numId w:val="1"/>
        </w:numPr>
        <w:spacing w:line="360" w:lineRule="auto"/>
      </w:pPr>
      <w:r w:rsidRPr="00851AFD">
        <w:rPr>
          <w:i/>
          <w:iCs/>
        </w:rPr>
        <w:t>(Volitelně)</w:t>
      </w:r>
      <w:r w:rsidRPr="00851AFD">
        <w:t xml:space="preserve"> Souhlasy ostatních spoluvlastníků (pokud žadatel není jediným vlastníkem).</w:t>
      </w:r>
    </w:p>
    <w:p w14:paraId="3CC5520D" w14:textId="77777777" w:rsidR="00851AFD" w:rsidRPr="00851AFD" w:rsidRDefault="00851AFD" w:rsidP="00294BC4">
      <w:pPr>
        <w:spacing w:line="360" w:lineRule="auto"/>
      </w:pPr>
      <w:r w:rsidRPr="00851AFD">
        <w:t>V [Místo] ..................................... dne ...........................</w:t>
      </w:r>
    </w:p>
    <w:p w14:paraId="0CADCC30" w14:textId="77777777" w:rsidR="00294BC4" w:rsidRDefault="00851AFD" w:rsidP="00294BC4">
      <w:pPr>
        <w:spacing w:after="0" w:line="240" w:lineRule="auto"/>
      </w:pPr>
      <w:r w:rsidRPr="00851AFD">
        <w:t>..................................................................</w:t>
      </w:r>
    </w:p>
    <w:p w14:paraId="78E9A099" w14:textId="20E3CC69" w:rsidR="00851AFD" w:rsidRDefault="00851AFD" w:rsidP="00294BC4">
      <w:pPr>
        <w:spacing w:after="0" w:line="240" w:lineRule="auto"/>
        <w:rPr>
          <w:b/>
          <w:bCs/>
        </w:rPr>
      </w:pPr>
      <w:r w:rsidRPr="00851AFD">
        <w:rPr>
          <w:b/>
          <w:bCs/>
        </w:rPr>
        <w:t>Podpis žadatele</w:t>
      </w:r>
    </w:p>
    <w:p w14:paraId="2588590D" w14:textId="77777777" w:rsidR="00294BC4" w:rsidRPr="00851AFD" w:rsidRDefault="00294BC4" w:rsidP="00294BC4">
      <w:pPr>
        <w:spacing w:after="0" w:line="240" w:lineRule="auto"/>
      </w:pPr>
    </w:p>
    <w:p w14:paraId="13C72C45" w14:textId="68D0E1D3" w:rsidR="00DE2799" w:rsidRPr="00294BC4" w:rsidRDefault="00851AFD" w:rsidP="00294BC4">
      <w:pPr>
        <w:numPr>
          <w:ilvl w:val="0"/>
          <w:numId w:val="2"/>
        </w:numPr>
        <w:rPr>
          <w:i/>
          <w:iCs/>
          <w:sz w:val="18"/>
          <w:szCs w:val="18"/>
        </w:rPr>
      </w:pPr>
      <w:r w:rsidRPr="00294BC4">
        <w:rPr>
          <w:b/>
          <w:bCs/>
          <w:i/>
          <w:iCs/>
          <w:sz w:val="18"/>
          <w:szCs w:val="18"/>
        </w:rPr>
        <w:t>GDPR:</w:t>
      </w:r>
      <w:r w:rsidRPr="00294BC4">
        <w:rPr>
          <w:i/>
          <w:iCs/>
          <w:sz w:val="18"/>
          <w:szCs w:val="18"/>
        </w:rPr>
        <w:t xml:space="preserve"> obec </w:t>
      </w:r>
      <w:r w:rsidR="00294BC4" w:rsidRPr="00294BC4">
        <w:rPr>
          <w:i/>
          <w:iCs/>
          <w:sz w:val="18"/>
          <w:szCs w:val="18"/>
        </w:rPr>
        <w:t xml:space="preserve">Staňkovice </w:t>
      </w:r>
      <w:r w:rsidRPr="00294BC4">
        <w:rPr>
          <w:i/>
          <w:iCs/>
          <w:sz w:val="18"/>
          <w:szCs w:val="18"/>
        </w:rPr>
        <w:t>zpracovává osobní údaje žadatele výhradně pro účely pořízení změny územního plánu.</w:t>
      </w:r>
    </w:p>
    <w:sectPr w:rsidR="00DE2799" w:rsidRPr="00294BC4" w:rsidSect="00294BC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307E"/>
    <w:multiLevelType w:val="multilevel"/>
    <w:tmpl w:val="0A9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E23D4"/>
    <w:multiLevelType w:val="multilevel"/>
    <w:tmpl w:val="68C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7218">
    <w:abstractNumId w:val="0"/>
  </w:num>
  <w:num w:numId="2" w16cid:durableId="169141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FD"/>
    <w:rsid w:val="000F2423"/>
    <w:rsid w:val="00294BC4"/>
    <w:rsid w:val="003C605F"/>
    <w:rsid w:val="004722BC"/>
    <w:rsid w:val="00485B92"/>
    <w:rsid w:val="007B2634"/>
    <w:rsid w:val="00851AFD"/>
    <w:rsid w:val="008C4013"/>
    <w:rsid w:val="00DC624B"/>
    <w:rsid w:val="00D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304D"/>
  <w15:chartTrackingRefBased/>
  <w15:docId w15:val="{EE7D13BC-D46A-4FD7-A7C4-22607A3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1A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1A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1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1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1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1A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1A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1A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1A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1A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ZMĚNA ÚZEMNÍHO PLÁNU</dc:title>
  <dc:subject/>
  <dc:creator>Ing. Jiří Kmoch, Ph.D., starosta obce</dc:creator>
  <cp:keywords/>
  <dc:description/>
  <cp:lastModifiedBy>Jiří Štěrba</cp:lastModifiedBy>
  <cp:revision>2</cp:revision>
  <cp:lastPrinted>2026-04-08T16:29:00Z</cp:lastPrinted>
  <dcterms:created xsi:type="dcterms:W3CDTF">2026-04-15T15:44:00Z</dcterms:created>
  <dcterms:modified xsi:type="dcterms:W3CDTF">2026-04-15T15:44:00Z</dcterms:modified>
</cp:coreProperties>
</file>